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60B5" w14:textId="6E9FAAD5" w:rsidR="008A6A3D" w:rsidRDefault="004E6777" w:rsidP="008A6A3D">
      <w:pPr>
        <w:jc w:val="center"/>
        <w:rPr>
          <w:b/>
          <w:bCs/>
          <w:smallCaps/>
          <w:sz w:val="24"/>
          <w:szCs w:val="24"/>
        </w:rPr>
      </w:pPr>
      <w:r w:rsidRPr="004E6777">
        <w:rPr>
          <w:b/>
          <w:bCs/>
          <w:smallCaps/>
          <w:sz w:val="24"/>
          <w:szCs w:val="24"/>
        </w:rPr>
        <w:t>IN THE UNITED STATES DISTRICT COURT FOR THE SOUTHERN DISTRICT OF MISSISSIPPI (Northern Jackson)</w:t>
      </w:r>
    </w:p>
    <w:p w14:paraId="68F9C2E3" w14:textId="77777777" w:rsidR="008A6A3D" w:rsidRDefault="008A6A3D" w:rsidP="008A6A3D">
      <w:pPr>
        <w:jc w:val="center"/>
        <w:rPr>
          <w:b/>
          <w:bCs/>
          <w:smallCaps/>
          <w:sz w:val="24"/>
          <w:szCs w:val="24"/>
        </w:rPr>
      </w:pPr>
    </w:p>
    <w:p w14:paraId="50B67513" w14:textId="77777777" w:rsidR="008A6A3D" w:rsidRDefault="008A6A3D" w:rsidP="008A6A3D">
      <w:pPr>
        <w:jc w:val="center"/>
        <w:rPr>
          <w:b/>
          <w:bCs/>
          <w:smallCaps/>
          <w:sz w:val="24"/>
          <w:szCs w:val="24"/>
        </w:rPr>
      </w:pPr>
    </w:p>
    <w:p w14:paraId="02B6485A" w14:textId="77777777" w:rsidR="008A6A3D" w:rsidRDefault="008A6A3D" w:rsidP="008A6A3D">
      <w:pPr>
        <w:jc w:val="center"/>
        <w:rPr>
          <w:b/>
          <w:bCs/>
          <w:smallCaps/>
          <w:sz w:val="24"/>
          <w:szCs w:val="24"/>
        </w:rPr>
      </w:pPr>
    </w:p>
    <w:p w14:paraId="26024E22" w14:textId="77777777" w:rsidR="008A6A3D" w:rsidRDefault="008A6A3D" w:rsidP="008A6A3D">
      <w:pPr>
        <w:jc w:val="center"/>
        <w:rPr>
          <w:b/>
          <w:bCs/>
          <w:smallCaps/>
          <w:sz w:val="24"/>
          <w:szCs w:val="24"/>
        </w:rPr>
      </w:pPr>
    </w:p>
    <w:p w14:paraId="10552FBC" w14:textId="77777777" w:rsidR="004E6777" w:rsidRPr="0052638D" w:rsidRDefault="004E6777" w:rsidP="004E6777">
      <w:pPr>
        <w:rPr>
          <w:b/>
          <w:bCs/>
          <w:sz w:val="28"/>
          <w:szCs w:val="28"/>
        </w:rPr>
      </w:pPr>
      <w:r w:rsidRPr="0052638D">
        <w:rPr>
          <w:b/>
          <w:bCs/>
          <w:sz w:val="28"/>
          <w:szCs w:val="28"/>
        </w:rPr>
        <w:t>HOWARD BROWN,</w:t>
      </w:r>
      <w:r w:rsidRPr="0052638D">
        <w:rPr>
          <w:b/>
          <w:bCs/>
          <w:sz w:val="28"/>
          <w:szCs w:val="28"/>
        </w:rPr>
        <w:tab/>
      </w:r>
      <w:r w:rsidRPr="0052638D">
        <w:rPr>
          <w:b/>
          <w:bCs/>
          <w:sz w:val="28"/>
          <w:szCs w:val="28"/>
        </w:rPr>
        <w:tab/>
      </w:r>
      <w:r w:rsidRPr="0052638D">
        <w:rPr>
          <w:b/>
          <w:bCs/>
          <w:sz w:val="28"/>
          <w:szCs w:val="28"/>
        </w:rPr>
        <w:tab/>
        <w:t>)</w:t>
      </w:r>
    </w:p>
    <w:p w14:paraId="2F14F3E6" w14:textId="77777777" w:rsidR="004E6777" w:rsidRPr="0052638D" w:rsidRDefault="004E6777" w:rsidP="004E6777">
      <w:pPr>
        <w:rPr>
          <w:b/>
          <w:bCs/>
          <w:sz w:val="28"/>
          <w:szCs w:val="28"/>
        </w:rPr>
      </w:pPr>
      <w:r w:rsidRPr="0052638D">
        <w:rPr>
          <w:b/>
          <w:bCs/>
          <w:sz w:val="28"/>
          <w:szCs w:val="28"/>
        </w:rPr>
        <w:t>BRANDON SIBLEY,</w:t>
      </w:r>
      <w:r w:rsidRPr="0052638D">
        <w:rPr>
          <w:b/>
          <w:bCs/>
          <w:sz w:val="28"/>
          <w:szCs w:val="28"/>
        </w:rPr>
        <w:tab/>
      </w:r>
      <w:r w:rsidRPr="0052638D">
        <w:rPr>
          <w:b/>
          <w:bCs/>
          <w:sz w:val="28"/>
          <w:szCs w:val="28"/>
        </w:rPr>
        <w:tab/>
      </w:r>
      <w:r w:rsidRPr="0052638D">
        <w:rPr>
          <w:b/>
          <w:bCs/>
          <w:sz w:val="28"/>
          <w:szCs w:val="28"/>
        </w:rPr>
        <w:tab/>
        <w:t>)</w:t>
      </w:r>
    </w:p>
    <w:p w14:paraId="51DD85A9" w14:textId="77777777" w:rsidR="004E6777" w:rsidRPr="0052638D" w:rsidRDefault="004E6777" w:rsidP="004E6777">
      <w:pPr>
        <w:rPr>
          <w:b/>
          <w:bCs/>
          <w:sz w:val="28"/>
          <w:szCs w:val="28"/>
        </w:rPr>
      </w:pPr>
      <w:r w:rsidRPr="0052638D">
        <w:rPr>
          <w:b/>
          <w:bCs/>
          <w:sz w:val="28"/>
          <w:szCs w:val="28"/>
        </w:rPr>
        <w:tab/>
      </w:r>
      <w:r w:rsidRPr="0052638D">
        <w:rPr>
          <w:b/>
          <w:bCs/>
          <w:sz w:val="28"/>
          <w:szCs w:val="28"/>
        </w:rPr>
        <w:tab/>
        <w:t>Plaintiffs,</w:t>
      </w:r>
      <w:r w:rsidRPr="0052638D">
        <w:rPr>
          <w:b/>
          <w:bCs/>
          <w:sz w:val="28"/>
          <w:szCs w:val="28"/>
        </w:rPr>
        <w:tab/>
      </w:r>
      <w:r w:rsidRPr="0052638D">
        <w:rPr>
          <w:b/>
          <w:bCs/>
          <w:sz w:val="28"/>
          <w:szCs w:val="28"/>
        </w:rPr>
        <w:tab/>
      </w:r>
      <w:r w:rsidRPr="0052638D">
        <w:rPr>
          <w:b/>
          <w:bCs/>
          <w:sz w:val="28"/>
          <w:szCs w:val="28"/>
        </w:rPr>
        <w:tab/>
        <w:t>)</w:t>
      </w:r>
    </w:p>
    <w:p w14:paraId="3A5D8CB2" w14:textId="77777777" w:rsidR="004E6777" w:rsidRPr="0052638D" w:rsidRDefault="004E6777" w:rsidP="004E6777">
      <w:pPr>
        <w:rPr>
          <w:b/>
          <w:bCs/>
          <w:sz w:val="28"/>
          <w:szCs w:val="28"/>
        </w:rPr>
      </w:pPr>
      <w:r w:rsidRPr="0052638D">
        <w:rPr>
          <w:b/>
          <w:bCs/>
          <w:sz w:val="28"/>
          <w:szCs w:val="28"/>
        </w:rPr>
        <w:t>V.</w:t>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t>)</w:t>
      </w:r>
      <w:r w:rsidRPr="0052638D">
        <w:rPr>
          <w:b/>
          <w:bCs/>
          <w:sz w:val="28"/>
          <w:szCs w:val="28"/>
        </w:rPr>
        <w:tab/>
        <w:t>Case No. 3:22-cv-00256-DPJ-FKB</w:t>
      </w:r>
    </w:p>
    <w:p w14:paraId="31EB5C83" w14:textId="77777777" w:rsidR="004E6777" w:rsidRPr="0052638D" w:rsidRDefault="004E6777" w:rsidP="004E6777">
      <w:pPr>
        <w:rPr>
          <w:b/>
          <w:bCs/>
          <w:sz w:val="28"/>
          <w:szCs w:val="28"/>
        </w:rPr>
      </w:pPr>
      <w:r w:rsidRPr="0052638D">
        <w:rPr>
          <w:b/>
          <w:bCs/>
          <w:sz w:val="28"/>
          <w:szCs w:val="28"/>
        </w:rPr>
        <w:t xml:space="preserve">CHOCTAW RESORT </w:t>
      </w:r>
      <w:r w:rsidRPr="0052638D">
        <w:rPr>
          <w:b/>
          <w:bCs/>
          <w:sz w:val="28"/>
          <w:szCs w:val="28"/>
        </w:rPr>
        <w:tab/>
      </w:r>
      <w:r w:rsidRPr="0052638D">
        <w:rPr>
          <w:b/>
          <w:bCs/>
          <w:sz w:val="28"/>
          <w:szCs w:val="28"/>
        </w:rPr>
        <w:tab/>
      </w:r>
      <w:r>
        <w:rPr>
          <w:b/>
          <w:bCs/>
          <w:sz w:val="28"/>
          <w:szCs w:val="28"/>
        </w:rPr>
        <w:t xml:space="preserve">          )</w:t>
      </w:r>
    </w:p>
    <w:p w14:paraId="2D48CAE2" w14:textId="77777777" w:rsidR="004E6777" w:rsidRPr="0052638D" w:rsidRDefault="004E6777" w:rsidP="004E6777">
      <w:pPr>
        <w:rPr>
          <w:b/>
          <w:bCs/>
          <w:sz w:val="28"/>
          <w:szCs w:val="28"/>
        </w:rPr>
      </w:pPr>
      <w:r w:rsidRPr="0052638D">
        <w:rPr>
          <w:b/>
          <w:bCs/>
          <w:sz w:val="28"/>
          <w:szCs w:val="28"/>
        </w:rPr>
        <w:t>DEVOLPMENT ENTERPRISE,</w:t>
      </w:r>
      <w:r w:rsidRPr="0052638D">
        <w:rPr>
          <w:b/>
          <w:bCs/>
          <w:sz w:val="28"/>
          <w:szCs w:val="28"/>
        </w:rPr>
        <w:tab/>
        <w:t>)</w:t>
      </w:r>
    </w:p>
    <w:p w14:paraId="5C9C09E8" w14:textId="77777777" w:rsidR="004E6777" w:rsidRDefault="004E6777" w:rsidP="004E6777">
      <w:pPr>
        <w:rPr>
          <w:b/>
          <w:bCs/>
          <w:sz w:val="28"/>
          <w:szCs w:val="28"/>
        </w:rPr>
      </w:pPr>
      <w:r w:rsidRPr="0052638D">
        <w:rPr>
          <w:b/>
          <w:bCs/>
          <w:sz w:val="28"/>
          <w:szCs w:val="28"/>
        </w:rPr>
        <w:t>ET AL.,</w:t>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r>
      <w:r w:rsidRPr="0052638D">
        <w:rPr>
          <w:b/>
          <w:bCs/>
          <w:sz w:val="28"/>
          <w:szCs w:val="28"/>
        </w:rPr>
        <w:tab/>
        <w:t>)</w:t>
      </w:r>
      <w:r w:rsidRPr="0052638D">
        <w:rPr>
          <w:b/>
          <w:bCs/>
          <w:sz w:val="28"/>
          <w:szCs w:val="28"/>
        </w:rPr>
        <w:tab/>
      </w:r>
      <w:r w:rsidRPr="0052638D">
        <w:rPr>
          <w:b/>
          <w:bCs/>
          <w:sz w:val="28"/>
          <w:szCs w:val="28"/>
        </w:rPr>
        <w:tab/>
      </w:r>
    </w:p>
    <w:p w14:paraId="6F2D0E86" w14:textId="6934DFE5" w:rsidR="008A6A3D" w:rsidRDefault="004E6777" w:rsidP="004E6777">
      <w:pPr>
        <w:ind w:left="720" w:firstLine="720"/>
        <w:rPr>
          <w:sz w:val="24"/>
          <w:szCs w:val="24"/>
        </w:rPr>
      </w:pPr>
      <w:r w:rsidRPr="0052638D">
        <w:rPr>
          <w:b/>
          <w:bCs/>
          <w:sz w:val="28"/>
          <w:szCs w:val="28"/>
        </w:rPr>
        <w:t>Defendants.</w:t>
      </w:r>
      <w:r w:rsidRPr="0052638D">
        <w:rPr>
          <w:b/>
          <w:bCs/>
          <w:sz w:val="28"/>
          <w:szCs w:val="28"/>
        </w:rPr>
        <w:tab/>
      </w:r>
    </w:p>
    <w:p w14:paraId="2E931621" w14:textId="77777777" w:rsidR="008A6A3D" w:rsidRDefault="008A6A3D" w:rsidP="008A6A3D">
      <w:pPr>
        <w:jc w:val="center"/>
        <w:rPr>
          <w:b/>
          <w:bCs/>
          <w:smallCaps/>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b/>
          <w:bCs/>
          <w:smallCaps/>
          <w:sz w:val="24"/>
          <w:szCs w:val="24"/>
        </w:rPr>
        <w:t>Good Faith Certificate</w:t>
      </w:r>
    </w:p>
    <w:p w14:paraId="5BC4B5BF" w14:textId="77777777" w:rsidR="008A6A3D" w:rsidRDefault="008A6A3D" w:rsidP="008A6A3D">
      <w:pPr>
        <w:jc w:val="center"/>
        <w:rPr>
          <w:b/>
          <w:bCs/>
          <w:smallCaps/>
          <w:sz w:val="24"/>
          <w:szCs w:val="24"/>
        </w:rPr>
      </w:pPr>
    </w:p>
    <w:p w14:paraId="247D3E59" w14:textId="77777777" w:rsidR="008A6A3D" w:rsidRDefault="008A6A3D" w:rsidP="008A6A3D">
      <w:pPr>
        <w:jc w:val="center"/>
        <w:rPr>
          <w:b/>
          <w:bCs/>
          <w:smallCaps/>
          <w:sz w:val="24"/>
          <w:szCs w:val="24"/>
        </w:rPr>
      </w:pPr>
    </w:p>
    <w:p w14:paraId="348AD666" w14:textId="1188D6FB" w:rsidR="008A6A3D" w:rsidRDefault="004E6777" w:rsidP="004E6777">
      <w:pPr>
        <w:rPr>
          <w:sz w:val="24"/>
          <w:szCs w:val="24"/>
          <w:lang w:val="en-CA"/>
        </w:rPr>
      </w:pPr>
      <w:r>
        <w:rPr>
          <w:sz w:val="24"/>
          <w:szCs w:val="24"/>
          <w:lang w:val="en-CA"/>
        </w:rPr>
        <w:t>Plaintiffs Howard Brown and Brandon Sibley in good faith</w:t>
      </w:r>
      <w:r w:rsidR="004D72AE">
        <w:rPr>
          <w:sz w:val="24"/>
          <w:szCs w:val="24"/>
          <w:lang w:val="en-CA"/>
        </w:rPr>
        <w:t>,</w:t>
      </w:r>
      <w:r>
        <w:rPr>
          <w:sz w:val="24"/>
          <w:szCs w:val="24"/>
          <w:lang w:val="en-CA"/>
        </w:rPr>
        <w:t xml:space="preserve"> reached out to the Defendants’ Counsel</w:t>
      </w:r>
      <w:r w:rsidR="004D72AE">
        <w:rPr>
          <w:sz w:val="24"/>
          <w:szCs w:val="24"/>
          <w:lang w:val="en-CA"/>
        </w:rPr>
        <w:t>,</w:t>
      </w:r>
      <w:r>
        <w:rPr>
          <w:sz w:val="24"/>
          <w:szCs w:val="24"/>
          <w:lang w:val="en-CA"/>
        </w:rPr>
        <w:t xml:space="preserve"> to resolve the</w:t>
      </w:r>
      <w:r w:rsidR="004D72AE">
        <w:rPr>
          <w:sz w:val="24"/>
          <w:szCs w:val="24"/>
          <w:lang w:val="en-CA"/>
        </w:rPr>
        <w:t xml:space="preserve"> issues concerning materially false statements made by Counsel in multiple briefs written and signed by Carl Bryant, on the date of August 3</w:t>
      </w:r>
      <w:r w:rsidR="004D72AE" w:rsidRPr="004D72AE">
        <w:rPr>
          <w:sz w:val="24"/>
          <w:szCs w:val="24"/>
          <w:vertAlign w:val="superscript"/>
          <w:lang w:val="en-CA"/>
        </w:rPr>
        <w:t>rd</w:t>
      </w:r>
      <w:r w:rsidR="004D72AE">
        <w:rPr>
          <w:sz w:val="24"/>
          <w:szCs w:val="24"/>
          <w:lang w:val="en-CA"/>
        </w:rPr>
        <w:t>,2022.</w:t>
      </w:r>
    </w:p>
    <w:p w14:paraId="4D4332BC" w14:textId="25FE25E0" w:rsidR="004D72AE" w:rsidRDefault="004D72AE" w:rsidP="004E6777">
      <w:pPr>
        <w:rPr>
          <w:sz w:val="24"/>
          <w:szCs w:val="24"/>
          <w:lang w:val="en-CA"/>
        </w:rPr>
      </w:pPr>
    </w:p>
    <w:p w14:paraId="21FFBD92" w14:textId="0A470E70" w:rsidR="004D72AE" w:rsidRDefault="004D72AE" w:rsidP="004E6777">
      <w:pPr>
        <w:rPr>
          <w:sz w:val="24"/>
          <w:szCs w:val="24"/>
          <w:lang w:val="en-CA"/>
        </w:rPr>
      </w:pPr>
      <w:r>
        <w:rPr>
          <w:sz w:val="24"/>
          <w:szCs w:val="24"/>
          <w:lang w:val="en-CA"/>
        </w:rPr>
        <w:t>Carl Bryant has yet to return the phone call and at this time the Plaintiffs move the Motions to Show Cause forward as if it is unopposed and parties are unable to resolve differences.</w:t>
      </w:r>
      <w:r>
        <w:rPr>
          <w:sz w:val="24"/>
          <w:szCs w:val="24"/>
          <w:lang w:val="en-CA"/>
        </w:rPr>
        <w:tab/>
      </w:r>
    </w:p>
    <w:p w14:paraId="7EA06F08" w14:textId="6301A438" w:rsidR="004D72AE" w:rsidRDefault="004D72AE" w:rsidP="004E6777">
      <w:pPr>
        <w:rPr>
          <w:sz w:val="24"/>
          <w:szCs w:val="24"/>
          <w:lang w:val="en-CA"/>
        </w:rPr>
      </w:pPr>
    </w:p>
    <w:p w14:paraId="5105E7C3" w14:textId="6A99017F" w:rsidR="004D72AE" w:rsidRDefault="004D72AE" w:rsidP="004E6777">
      <w:pPr>
        <w:rPr>
          <w:sz w:val="24"/>
          <w:szCs w:val="24"/>
          <w:lang w:val="en-CA"/>
        </w:rPr>
      </w:pPr>
    </w:p>
    <w:p w14:paraId="0ADB674A" w14:textId="1ED5FD34" w:rsidR="004D72AE" w:rsidRDefault="004D72AE" w:rsidP="004D72AE">
      <w:pPr>
        <w:jc w:val="right"/>
        <w:rPr>
          <w:sz w:val="24"/>
          <w:szCs w:val="24"/>
          <w:lang w:val="en-CA"/>
        </w:rPr>
      </w:pPr>
      <w:r>
        <w:rPr>
          <w:sz w:val="24"/>
          <w:szCs w:val="24"/>
          <w:lang w:val="en-CA"/>
        </w:rPr>
        <w:t>___________________</w:t>
      </w:r>
    </w:p>
    <w:p w14:paraId="37824B44" w14:textId="68726CE9" w:rsidR="004D72AE" w:rsidRPr="004D72AE" w:rsidRDefault="00764B07" w:rsidP="004D72AE">
      <w:pPr>
        <w:jc w:val="right"/>
        <w:rPr>
          <w:i/>
          <w:iCs/>
          <w:sz w:val="24"/>
          <w:szCs w:val="24"/>
          <w:lang w:val="en-CA"/>
        </w:rPr>
      </w:pPr>
      <w:r>
        <w:rPr>
          <w:sz w:val="24"/>
          <w:szCs w:val="24"/>
          <w:lang w:val="en-CA"/>
        </w:rPr>
        <w:t>Howard Brown</w:t>
      </w:r>
      <w:r w:rsidR="004D72AE">
        <w:rPr>
          <w:sz w:val="24"/>
          <w:szCs w:val="24"/>
          <w:lang w:val="en-CA"/>
        </w:rPr>
        <w:t xml:space="preserve"> </w:t>
      </w:r>
      <w:r w:rsidR="004D72AE">
        <w:rPr>
          <w:i/>
          <w:iCs/>
          <w:sz w:val="24"/>
          <w:szCs w:val="24"/>
          <w:lang w:val="en-CA"/>
        </w:rPr>
        <w:t>pro se</w:t>
      </w:r>
    </w:p>
    <w:p w14:paraId="1AF59C2B" w14:textId="77777777" w:rsidR="004D72AE" w:rsidRDefault="004D72AE" w:rsidP="004E6777">
      <w:pPr>
        <w:rPr>
          <w:sz w:val="24"/>
          <w:szCs w:val="24"/>
        </w:rPr>
      </w:pPr>
    </w:p>
    <w:p w14:paraId="4D4FE9E2" w14:textId="77777777" w:rsidR="008A6A3D" w:rsidRDefault="008A6A3D" w:rsidP="008A6A3D">
      <w:pPr>
        <w:rPr>
          <w:sz w:val="24"/>
          <w:szCs w:val="24"/>
        </w:rPr>
      </w:pPr>
    </w:p>
    <w:p w14:paraId="08571821" w14:textId="0C635CDC" w:rsidR="00072E45" w:rsidRDefault="00072E45" w:rsidP="004D72AE">
      <w:pPr>
        <w:autoSpaceDE/>
        <w:autoSpaceDN/>
        <w:adjustRightInd/>
        <w:spacing w:after="200" w:line="276" w:lineRule="auto"/>
        <w:rPr>
          <w:b/>
          <w:bCs/>
          <w:smallCaps/>
          <w:sz w:val="24"/>
          <w:szCs w:val="24"/>
        </w:rPr>
      </w:pPr>
    </w:p>
    <w:sectPr w:rsidR="00072E4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2B72" w14:textId="77777777" w:rsidR="00280BBF" w:rsidRDefault="00280BBF" w:rsidP="008A6A3D">
      <w:r>
        <w:separator/>
      </w:r>
    </w:p>
  </w:endnote>
  <w:endnote w:type="continuationSeparator" w:id="0">
    <w:p w14:paraId="43C2F9B8" w14:textId="77777777" w:rsidR="00280BBF" w:rsidRDefault="00280BBF" w:rsidP="008A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CC195" w14:textId="77777777" w:rsidR="0087603A" w:rsidRDefault="008760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F5EF" w14:textId="77777777" w:rsidR="0087603A" w:rsidRDefault="00876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10E3" w14:textId="77777777" w:rsidR="0087603A" w:rsidRDefault="00876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5C57" w14:textId="77777777" w:rsidR="00280BBF" w:rsidRDefault="00280BBF" w:rsidP="008A6A3D">
      <w:r>
        <w:separator/>
      </w:r>
    </w:p>
  </w:footnote>
  <w:footnote w:type="continuationSeparator" w:id="0">
    <w:p w14:paraId="412DE29F" w14:textId="77777777" w:rsidR="00280BBF" w:rsidRDefault="00280BBF" w:rsidP="008A6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4D8F" w14:textId="77777777" w:rsidR="0087603A" w:rsidRDefault="00876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17D87" w14:textId="77777777" w:rsidR="008A6A3D" w:rsidRDefault="008A6A3D">
    <w:pPr>
      <w:pStyle w:val="Header"/>
    </w:pPr>
    <w:r>
      <w:rPr>
        <w:smallCaps/>
        <w:sz w:val="18"/>
        <w:szCs w:val="18"/>
      </w:rPr>
      <w:t>Form 4 (ND/SD Miss. Dec. 2011)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5B93C" w14:textId="77777777" w:rsidR="0087603A" w:rsidRDefault="00876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255FF"/>
    <w:multiLevelType w:val="hybridMultilevel"/>
    <w:tmpl w:val="25DCC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593ABA"/>
    <w:multiLevelType w:val="hybridMultilevel"/>
    <w:tmpl w:val="52EA59BC"/>
    <w:lvl w:ilvl="0" w:tplc="C4080C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7759212">
    <w:abstractNumId w:val="1"/>
  </w:num>
  <w:num w:numId="2" w16cid:durableId="12762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A3D"/>
    <w:rsid w:val="00072E45"/>
    <w:rsid w:val="000B2AD6"/>
    <w:rsid w:val="00280BBF"/>
    <w:rsid w:val="004C064F"/>
    <w:rsid w:val="004D72AE"/>
    <w:rsid w:val="004E6777"/>
    <w:rsid w:val="006547FC"/>
    <w:rsid w:val="00671EE7"/>
    <w:rsid w:val="00697CD3"/>
    <w:rsid w:val="00764B07"/>
    <w:rsid w:val="0087603A"/>
    <w:rsid w:val="008A6A3D"/>
    <w:rsid w:val="008A6E73"/>
    <w:rsid w:val="00A673A9"/>
    <w:rsid w:val="00B74F6B"/>
    <w:rsid w:val="00BD7D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8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A3D"/>
    <w:pPr>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A3D"/>
    <w:pPr>
      <w:tabs>
        <w:tab w:val="center" w:pos="4680"/>
        <w:tab w:val="right" w:pos="9360"/>
      </w:tabs>
    </w:pPr>
  </w:style>
  <w:style w:type="character" w:customStyle="1" w:styleId="HeaderChar">
    <w:name w:val="Header Char"/>
    <w:basedOn w:val="DefaultParagraphFont"/>
    <w:link w:val="Header"/>
    <w:uiPriority w:val="99"/>
    <w:rsid w:val="008A6A3D"/>
  </w:style>
  <w:style w:type="paragraph" w:styleId="Footer">
    <w:name w:val="footer"/>
    <w:basedOn w:val="Normal"/>
    <w:link w:val="FooterChar"/>
    <w:uiPriority w:val="99"/>
    <w:unhideWhenUsed/>
    <w:rsid w:val="008A6A3D"/>
    <w:pPr>
      <w:tabs>
        <w:tab w:val="center" w:pos="4680"/>
        <w:tab w:val="right" w:pos="9360"/>
      </w:tabs>
    </w:pPr>
  </w:style>
  <w:style w:type="character" w:customStyle="1" w:styleId="FooterChar">
    <w:name w:val="Footer Char"/>
    <w:basedOn w:val="DefaultParagraphFont"/>
    <w:link w:val="Footer"/>
    <w:uiPriority w:val="99"/>
    <w:rsid w:val="008A6A3D"/>
  </w:style>
  <w:style w:type="paragraph" w:styleId="ListParagraph">
    <w:name w:val="List Paragraph"/>
    <w:basedOn w:val="Normal"/>
    <w:uiPriority w:val="34"/>
    <w:qFormat/>
    <w:rsid w:val="00A673A9"/>
    <w:pPr>
      <w:ind w:left="720"/>
      <w:contextualSpacing/>
    </w:pPr>
  </w:style>
  <w:style w:type="table" w:styleId="TableGrid">
    <w:name w:val="Table Grid"/>
    <w:basedOn w:val="TableNormal"/>
    <w:uiPriority w:val="59"/>
    <w:rsid w:val="004C0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698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2022-08-17T18:44:00Z</dcterms:created>
  <dcterms:modified xsi:type="dcterms:W3CDTF">2022-08-21T22:26:00Z</dcterms:modified>
</cp:coreProperties>
</file>